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10" w:rsidRPr="00404410" w:rsidRDefault="00404410" w:rsidP="004044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04410">
        <w:rPr>
          <w:rFonts w:ascii="Arial" w:eastAsia="Times New Roman" w:hAnsi="Arial" w:cs="Arial"/>
          <w:b/>
          <w:color w:val="222222"/>
          <w:sz w:val="24"/>
          <w:szCs w:val="24"/>
        </w:rPr>
        <w:t>Notice -</w:t>
      </w:r>
      <w:proofErr w:type="gramStart"/>
      <w:r w:rsidRPr="00404410">
        <w:rPr>
          <w:rFonts w:ascii="Arial" w:eastAsia="Times New Roman" w:hAnsi="Arial" w:cs="Arial"/>
          <w:b/>
          <w:color w:val="222222"/>
          <w:sz w:val="24"/>
          <w:szCs w:val="24"/>
        </w:rPr>
        <w:t>  IV</w:t>
      </w:r>
      <w:proofErr w:type="gramEnd"/>
      <w:r w:rsidRPr="0040441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Semester Examination</w:t>
      </w: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04410">
        <w:rPr>
          <w:rFonts w:ascii="Arial" w:eastAsia="Times New Roman" w:hAnsi="Arial" w:cs="Arial"/>
          <w:color w:val="222222"/>
          <w:sz w:val="24"/>
          <w:szCs w:val="24"/>
        </w:rPr>
        <w:t>MBA Twinning Program IV Semester Examination is scheduled from 26 - 31 August</w:t>
      </w:r>
      <w:proofErr w:type="gramStart"/>
      <w:r w:rsidRPr="00404410">
        <w:rPr>
          <w:rFonts w:ascii="Arial" w:eastAsia="Times New Roman" w:hAnsi="Arial" w:cs="Arial"/>
          <w:color w:val="222222"/>
          <w:sz w:val="24"/>
          <w:szCs w:val="24"/>
        </w:rPr>
        <w:t>  2021</w:t>
      </w:r>
      <w:proofErr w:type="gramEnd"/>
      <w:r w:rsidRPr="00404410">
        <w:rPr>
          <w:rFonts w:ascii="Arial" w:eastAsia="Times New Roman" w:hAnsi="Arial" w:cs="Arial"/>
          <w:color w:val="222222"/>
          <w:sz w:val="24"/>
          <w:szCs w:val="24"/>
        </w:rPr>
        <w:t xml:space="preserve"> and conducted through online/offline( blended ) mode.</w:t>
      </w: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04410">
        <w:rPr>
          <w:rFonts w:ascii="Arial" w:eastAsia="Times New Roman" w:hAnsi="Arial" w:cs="Arial"/>
          <w:color w:val="222222"/>
          <w:sz w:val="24"/>
          <w:szCs w:val="24"/>
        </w:rPr>
        <w:t>Time table will be uploaded and circulated shortly.</w:t>
      </w: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04410">
        <w:rPr>
          <w:rFonts w:ascii="Arial" w:eastAsia="Times New Roman" w:hAnsi="Arial" w:cs="Arial"/>
          <w:color w:val="222222"/>
          <w:sz w:val="24"/>
          <w:szCs w:val="24"/>
        </w:rPr>
        <w:t>All the students who have payed your 4 Semester University fees and enrolled during Academic Year 2019 are eligible   to pay your examination and  research project evaluation fees on or before 19 August 2</w:t>
      </w:r>
      <w:bookmarkStart w:id="0" w:name="_GoBack"/>
      <w:bookmarkEnd w:id="0"/>
      <w:r w:rsidRPr="00404410">
        <w:rPr>
          <w:rFonts w:ascii="Arial" w:eastAsia="Times New Roman" w:hAnsi="Arial" w:cs="Arial"/>
          <w:color w:val="222222"/>
          <w:sz w:val="24"/>
          <w:szCs w:val="24"/>
        </w:rPr>
        <w:t>021</w:t>
      </w: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04410">
        <w:rPr>
          <w:rFonts w:ascii="Arial" w:eastAsia="Times New Roman" w:hAnsi="Arial" w:cs="Arial"/>
          <w:color w:val="222222"/>
          <w:sz w:val="24"/>
          <w:szCs w:val="24"/>
        </w:rPr>
        <w:t>Kindly pay your examination fees online portal logging to </w:t>
      </w:r>
      <w:hyperlink r:id="rId4" w:tgtFrame="_blank" w:history="1">
        <w:r w:rsidRPr="0040441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www.sjput.collegephins.com</w:t>
        </w:r>
      </w:hyperlink>
      <w:r w:rsidRPr="0040441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04410">
        <w:rPr>
          <w:rFonts w:ascii="Arial" w:eastAsia="Times New Roman" w:hAnsi="Arial" w:cs="Arial"/>
          <w:color w:val="222222"/>
          <w:sz w:val="24"/>
          <w:szCs w:val="24"/>
        </w:rPr>
        <w:t>Filling online application has to be done carefully. Any mistakes in filling online examination form will be rejected and you will miss out the chance of taking up exams</w:t>
      </w: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04410">
        <w:rPr>
          <w:rFonts w:ascii="Arial" w:eastAsia="Times New Roman" w:hAnsi="Arial" w:cs="Arial"/>
          <w:color w:val="222222"/>
          <w:sz w:val="24"/>
          <w:szCs w:val="24"/>
        </w:rPr>
        <w:t xml:space="preserve">Any student failing to pay the prescribed examination fees are ineligible to </w:t>
      </w:r>
      <w:proofErr w:type="spellStart"/>
      <w:r w:rsidRPr="00404410">
        <w:rPr>
          <w:rFonts w:ascii="Arial" w:eastAsia="Times New Roman" w:hAnsi="Arial" w:cs="Arial"/>
          <w:color w:val="222222"/>
          <w:sz w:val="24"/>
          <w:szCs w:val="24"/>
        </w:rPr>
        <w:t>takeup</w:t>
      </w:r>
      <w:proofErr w:type="spellEnd"/>
      <w:r w:rsidRPr="00404410">
        <w:rPr>
          <w:rFonts w:ascii="Arial" w:eastAsia="Times New Roman" w:hAnsi="Arial" w:cs="Arial"/>
          <w:color w:val="222222"/>
          <w:sz w:val="24"/>
          <w:szCs w:val="24"/>
        </w:rPr>
        <w:t xml:space="preserve"> examination</w:t>
      </w: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04410">
        <w:rPr>
          <w:rFonts w:ascii="Arial" w:eastAsia="Times New Roman" w:hAnsi="Arial" w:cs="Arial"/>
          <w:color w:val="222222"/>
          <w:sz w:val="24"/>
          <w:szCs w:val="24"/>
        </w:rPr>
        <w:t xml:space="preserve">Question papers will be send via online </w:t>
      </w:r>
      <w:proofErr w:type="spellStart"/>
      <w:r w:rsidRPr="00404410">
        <w:rPr>
          <w:rFonts w:ascii="Arial" w:eastAsia="Times New Roman" w:hAnsi="Arial" w:cs="Arial"/>
          <w:color w:val="222222"/>
          <w:sz w:val="24"/>
          <w:szCs w:val="24"/>
        </w:rPr>
        <w:t>ms</w:t>
      </w:r>
      <w:proofErr w:type="spellEnd"/>
      <w:r w:rsidRPr="00404410">
        <w:rPr>
          <w:rFonts w:ascii="Arial" w:eastAsia="Times New Roman" w:hAnsi="Arial" w:cs="Arial"/>
          <w:color w:val="222222"/>
          <w:sz w:val="24"/>
          <w:szCs w:val="24"/>
        </w:rPr>
        <w:t xml:space="preserve"> teams /registered email. Examination will be written from your respective residence </w:t>
      </w:r>
      <w:proofErr w:type="gramStart"/>
      <w:r w:rsidRPr="00404410">
        <w:rPr>
          <w:rFonts w:ascii="Arial" w:eastAsia="Times New Roman" w:hAnsi="Arial" w:cs="Arial"/>
          <w:color w:val="222222"/>
          <w:sz w:val="24"/>
          <w:szCs w:val="24"/>
        </w:rPr>
        <w:t>( Bangalore</w:t>
      </w:r>
      <w:proofErr w:type="gramEnd"/>
      <w:r w:rsidRPr="00404410">
        <w:rPr>
          <w:rFonts w:ascii="Arial" w:eastAsia="Times New Roman" w:hAnsi="Arial" w:cs="Arial"/>
          <w:color w:val="222222"/>
          <w:sz w:val="24"/>
          <w:szCs w:val="24"/>
        </w:rPr>
        <w:t xml:space="preserve">) and answer paper should be </w:t>
      </w:r>
      <w:proofErr w:type="spellStart"/>
      <w:r w:rsidRPr="00404410">
        <w:rPr>
          <w:rFonts w:ascii="Arial" w:eastAsia="Times New Roman" w:hAnsi="Arial" w:cs="Arial"/>
          <w:color w:val="222222"/>
          <w:sz w:val="24"/>
          <w:szCs w:val="24"/>
        </w:rPr>
        <w:t>despatched</w:t>
      </w:r>
      <w:proofErr w:type="spellEnd"/>
      <w:r w:rsidRPr="00404410">
        <w:rPr>
          <w:rFonts w:ascii="Arial" w:eastAsia="Times New Roman" w:hAnsi="Arial" w:cs="Arial"/>
          <w:color w:val="222222"/>
          <w:sz w:val="24"/>
          <w:szCs w:val="24"/>
        </w:rPr>
        <w:t xml:space="preserve"> through Registered India Post immediately after the completion of exams in a prescribed format</w:t>
      </w: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04410">
        <w:rPr>
          <w:rFonts w:ascii="Arial" w:eastAsia="Times New Roman" w:hAnsi="Arial" w:cs="Arial"/>
          <w:color w:val="222222"/>
          <w:sz w:val="24"/>
          <w:szCs w:val="24"/>
        </w:rPr>
        <w:t>Refer website for detailed examination SOP</w:t>
      </w: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04410">
        <w:rPr>
          <w:rFonts w:ascii="Arial" w:eastAsia="Times New Roman" w:hAnsi="Arial" w:cs="Arial"/>
          <w:color w:val="222222"/>
          <w:sz w:val="24"/>
          <w:szCs w:val="24"/>
        </w:rPr>
        <w:t>Best wishes</w:t>
      </w: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04410" w:rsidRPr="00404410" w:rsidRDefault="00404410" w:rsidP="004044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04410">
        <w:rPr>
          <w:rFonts w:ascii="Arial" w:eastAsia="Times New Roman" w:hAnsi="Arial" w:cs="Arial"/>
          <w:color w:val="222222"/>
          <w:sz w:val="24"/>
          <w:szCs w:val="24"/>
        </w:rPr>
        <w:t xml:space="preserve">Dean and </w:t>
      </w:r>
      <w:proofErr w:type="spellStart"/>
      <w:r w:rsidRPr="00404410">
        <w:rPr>
          <w:rFonts w:ascii="Arial" w:eastAsia="Times New Roman" w:hAnsi="Arial" w:cs="Arial"/>
          <w:color w:val="222222"/>
          <w:sz w:val="24"/>
          <w:szCs w:val="24"/>
        </w:rPr>
        <w:t>Coodinator</w:t>
      </w:r>
      <w:proofErr w:type="spellEnd"/>
    </w:p>
    <w:p w:rsidR="00771E7E" w:rsidRDefault="00771E7E" w:rsidP="00404410">
      <w:pPr>
        <w:jc w:val="both"/>
      </w:pPr>
    </w:p>
    <w:sectPr w:rsidR="0077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10"/>
    <w:rsid w:val="00404410"/>
    <w:rsid w:val="007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E8E71-0FBD-40C0-88B3-390C0FF0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4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jput.collegephi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2021-08-12T04:34:00Z</dcterms:created>
  <dcterms:modified xsi:type="dcterms:W3CDTF">2021-08-12T04:35:00Z</dcterms:modified>
</cp:coreProperties>
</file>